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01C20" w14:textId="77777777" w:rsidR="00FC327B" w:rsidRPr="00947E9A" w:rsidRDefault="008F6F89" w:rsidP="00791D93">
      <w:pPr>
        <w:jc w:val="center"/>
        <w:rPr>
          <w:sz w:val="36"/>
          <w:szCs w:val="36"/>
        </w:rPr>
      </w:pPr>
      <w:r w:rsidRPr="00947E9A">
        <w:rPr>
          <w:sz w:val="36"/>
          <w:szCs w:val="36"/>
        </w:rPr>
        <w:t>Реквизиты организации</w:t>
      </w:r>
    </w:p>
    <w:p w14:paraId="6963A5B4" w14:textId="77777777" w:rsidR="00FC327B" w:rsidRDefault="00FC327B" w:rsidP="00FC327B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347"/>
      </w:tblGrid>
      <w:tr w:rsidR="00590DDB" w:rsidRPr="00590DDB" w14:paraId="13C35483" w14:textId="77777777" w:rsidTr="00590DDB">
        <w:tc>
          <w:tcPr>
            <w:tcW w:w="534" w:type="dxa"/>
            <w:vMerge w:val="restart"/>
          </w:tcPr>
          <w:p w14:paraId="2ED8DF6E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10347" w:type="dxa"/>
          </w:tcPr>
          <w:p w14:paraId="51004E29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Полное наименование  компании</w:t>
            </w:r>
          </w:p>
        </w:tc>
      </w:tr>
      <w:tr w:rsidR="00590DDB" w:rsidRPr="00590DDB" w14:paraId="703FD2A9" w14:textId="77777777" w:rsidTr="00590DDB">
        <w:tc>
          <w:tcPr>
            <w:tcW w:w="534" w:type="dxa"/>
            <w:vMerge/>
          </w:tcPr>
          <w:p w14:paraId="478DE25B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2931A2D0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Общество с ограниченной ответственностью «М.А.Д. Инжиниринг»</w:t>
            </w:r>
          </w:p>
        </w:tc>
      </w:tr>
      <w:tr w:rsidR="00590DDB" w:rsidRPr="00590DDB" w14:paraId="332CCE25" w14:textId="77777777" w:rsidTr="00590DDB">
        <w:tc>
          <w:tcPr>
            <w:tcW w:w="534" w:type="dxa"/>
            <w:vMerge w:val="restart"/>
          </w:tcPr>
          <w:p w14:paraId="5B819A13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2</w:t>
            </w:r>
          </w:p>
        </w:tc>
        <w:tc>
          <w:tcPr>
            <w:tcW w:w="10347" w:type="dxa"/>
          </w:tcPr>
          <w:p w14:paraId="1600AE56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Сокращенное наименование компании</w:t>
            </w:r>
          </w:p>
        </w:tc>
      </w:tr>
      <w:tr w:rsidR="00590DDB" w:rsidRPr="00590DDB" w14:paraId="704EEF0B" w14:textId="77777777" w:rsidTr="00590DDB">
        <w:tc>
          <w:tcPr>
            <w:tcW w:w="534" w:type="dxa"/>
            <w:vMerge/>
          </w:tcPr>
          <w:p w14:paraId="58ED1E0F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1BA6FD45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ООО «М.А.Д. Инжиниринг»</w:t>
            </w:r>
          </w:p>
        </w:tc>
      </w:tr>
      <w:tr w:rsidR="00590DDB" w:rsidRPr="00590DDB" w14:paraId="2FB088E4" w14:textId="77777777" w:rsidTr="00590DDB">
        <w:tc>
          <w:tcPr>
            <w:tcW w:w="534" w:type="dxa"/>
            <w:vMerge w:val="restart"/>
          </w:tcPr>
          <w:p w14:paraId="1F3574EE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3</w:t>
            </w:r>
          </w:p>
        </w:tc>
        <w:tc>
          <w:tcPr>
            <w:tcW w:w="10347" w:type="dxa"/>
          </w:tcPr>
          <w:p w14:paraId="60D392B8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Страна</w:t>
            </w:r>
          </w:p>
        </w:tc>
      </w:tr>
      <w:tr w:rsidR="00590DDB" w:rsidRPr="00590DDB" w14:paraId="4905664A" w14:textId="77777777" w:rsidTr="00590DDB">
        <w:tc>
          <w:tcPr>
            <w:tcW w:w="534" w:type="dxa"/>
            <w:vMerge/>
          </w:tcPr>
          <w:p w14:paraId="228069D2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336872B5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Российская Федерация</w:t>
            </w:r>
          </w:p>
        </w:tc>
      </w:tr>
      <w:tr w:rsidR="00590DDB" w:rsidRPr="00590DDB" w14:paraId="261A34F2" w14:textId="77777777" w:rsidTr="00590DDB">
        <w:tc>
          <w:tcPr>
            <w:tcW w:w="534" w:type="dxa"/>
            <w:vMerge w:val="restart"/>
          </w:tcPr>
          <w:p w14:paraId="6F320B3B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4</w:t>
            </w:r>
          </w:p>
        </w:tc>
        <w:tc>
          <w:tcPr>
            <w:tcW w:w="10347" w:type="dxa"/>
          </w:tcPr>
          <w:p w14:paraId="6DE5DB47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ОГРН</w:t>
            </w:r>
          </w:p>
        </w:tc>
      </w:tr>
      <w:tr w:rsidR="00590DDB" w:rsidRPr="00590DDB" w14:paraId="4CBB01BE" w14:textId="77777777" w:rsidTr="00590DDB">
        <w:tc>
          <w:tcPr>
            <w:tcW w:w="534" w:type="dxa"/>
            <w:vMerge/>
          </w:tcPr>
          <w:p w14:paraId="566DEF05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52777B1E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1097847031039</w:t>
            </w:r>
          </w:p>
        </w:tc>
      </w:tr>
      <w:tr w:rsidR="00590DDB" w:rsidRPr="00590DDB" w14:paraId="28CDFA12" w14:textId="77777777" w:rsidTr="00590DDB">
        <w:tc>
          <w:tcPr>
            <w:tcW w:w="534" w:type="dxa"/>
            <w:vMerge w:val="restart"/>
          </w:tcPr>
          <w:p w14:paraId="3D3EB9AE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5</w:t>
            </w:r>
          </w:p>
        </w:tc>
        <w:tc>
          <w:tcPr>
            <w:tcW w:w="10347" w:type="dxa"/>
          </w:tcPr>
          <w:p w14:paraId="2A661204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ИНН/КПП</w:t>
            </w:r>
          </w:p>
        </w:tc>
      </w:tr>
      <w:tr w:rsidR="00590DDB" w:rsidRPr="00590DDB" w14:paraId="4B154D59" w14:textId="77777777" w:rsidTr="00590DDB">
        <w:tc>
          <w:tcPr>
            <w:tcW w:w="534" w:type="dxa"/>
            <w:vMerge/>
          </w:tcPr>
          <w:p w14:paraId="00FF5D7C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5FB20276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7839399501/781401001</w:t>
            </w:r>
          </w:p>
        </w:tc>
      </w:tr>
      <w:tr w:rsidR="00590DDB" w:rsidRPr="00590DDB" w14:paraId="1D4DB734" w14:textId="77777777" w:rsidTr="00590DDB">
        <w:tc>
          <w:tcPr>
            <w:tcW w:w="534" w:type="dxa"/>
            <w:vMerge w:val="restart"/>
          </w:tcPr>
          <w:p w14:paraId="0B452487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6</w:t>
            </w:r>
          </w:p>
        </w:tc>
        <w:tc>
          <w:tcPr>
            <w:tcW w:w="10347" w:type="dxa"/>
          </w:tcPr>
          <w:p w14:paraId="769716AC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Юридический адрес компании</w:t>
            </w:r>
          </w:p>
        </w:tc>
      </w:tr>
      <w:tr w:rsidR="00590DDB" w:rsidRPr="00590DDB" w14:paraId="2409986F" w14:textId="77777777" w:rsidTr="00590DDB">
        <w:tc>
          <w:tcPr>
            <w:tcW w:w="534" w:type="dxa"/>
            <w:vMerge/>
          </w:tcPr>
          <w:p w14:paraId="4979FCF6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67EA569C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197374, Г.Санкт-Петербург, вн.тер. г. Муниципальный Округ № 65, ул Мебельная, дом 5, литера А, помещение 1-Н, комната 48</w:t>
            </w:r>
          </w:p>
        </w:tc>
      </w:tr>
      <w:tr w:rsidR="00590DDB" w:rsidRPr="00590DDB" w14:paraId="65796489" w14:textId="77777777" w:rsidTr="00590DDB">
        <w:tc>
          <w:tcPr>
            <w:tcW w:w="534" w:type="dxa"/>
            <w:vMerge w:val="restart"/>
          </w:tcPr>
          <w:p w14:paraId="1F29942C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7</w:t>
            </w:r>
          </w:p>
        </w:tc>
        <w:tc>
          <w:tcPr>
            <w:tcW w:w="10347" w:type="dxa"/>
          </w:tcPr>
          <w:p w14:paraId="19261828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Фактический адрес компании</w:t>
            </w:r>
          </w:p>
        </w:tc>
      </w:tr>
      <w:tr w:rsidR="00590DDB" w:rsidRPr="00590DDB" w14:paraId="3340FED7" w14:textId="77777777" w:rsidTr="00590DDB">
        <w:tc>
          <w:tcPr>
            <w:tcW w:w="534" w:type="dxa"/>
            <w:vMerge/>
          </w:tcPr>
          <w:p w14:paraId="7D12C9D6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54D6106D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eastAsia="en-US"/>
              </w:rPr>
              <w:t>197374, Санкт-Петербург, Мебельная ул., дом 5, литера А, помещение 217</w:t>
            </w:r>
          </w:p>
        </w:tc>
      </w:tr>
      <w:tr w:rsidR="00590DDB" w:rsidRPr="00590DDB" w14:paraId="4CEF372A" w14:textId="77777777" w:rsidTr="00590DDB">
        <w:tc>
          <w:tcPr>
            <w:tcW w:w="534" w:type="dxa"/>
            <w:vMerge w:val="restart"/>
          </w:tcPr>
          <w:p w14:paraId="5F7D3E64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kern w:val="0"/>
                <w:lang w:val="en-US" w:eastAsia="en-US"/>
              </w:rPr>
              <w:t>8</w:t>
            </w:r>
          </w:p>
        </w:tc>
        <w:tc>
          <w:tcPr>
            <w:tcW w:w="10347" w:type="dxa"/>
          </w:tcPr>
          <w:p w14:paraId="62CF7CAF" w14:textId="77777777" w:rsidR="00590DDB" w:rsidRPr="00590DDB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590DDB">
              <w:rPr>
                <w:rFonts w:eastAsia="Calibri"/>
                <w:b/>
                <w:kern w:val="0"/>
                <w:lang w:eastAsia="en-US"/>
              </w:rPr>
              <w:t>E-mail</w:t>
            </w:r>
          </w:p>
        </w:tc>
      </w:tr>
      <w:tr w:rsidR="00590DDB" w:rsidRPr="00590DDB" w14:paraId="1940F8F3" w14:textId="77777777" w:rsidTr="00590DDB">
        <w:tc>
          <w:tcPr>
            <w:tcW w:w="534" w:type="dxa"/>
            <w:vMerge/>
          </w:tcPr>
          <w:p w14:paraId="10242E30" w14:textId="77777777" w:rsidR="00590DDB" w:rsidRPr="00590DDB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570C9871" w14:textId="77777777" w:rsidR="00590DDB" w:rsidRPr="00590DDB" w:rsidRDefault="00590DDB" w:rsidP="002E2504">
            <w:pPr>
              <w:widowControl/>
              <w:suppressAutoHyphens w:val="0"/>
              <w:rPr>
                <w:lang w:eastAsia="ru-RU"/>
              </w:rPr>
            </w:pPr>
            <w:r w:rsidRPr="00590DDB">
              <w:rPr>
                <w:rFonts w:eastAsia="Times New Roman"/>
                <w:kern w:val="0"/>
                <w:lang w:val="en-US" w:eastAsia="ru-RU"/>
              </w:rPr>
              <w:t>office@</w:t>
            </w:r>
            <w:r w:rsidRPr="00590DDB">
              <w:rPr>
                <w:lang w:eastAsia="ru-RU"/>
              </w:rPr>
              <w:t>madengineering.ru</w:t>
            </w:r>
          </w:p>
        </w:tc>
      </w:tr>
      <w:tr w:rsidR="00590DDB" w:rsidRPr="00590DDB" w14:paraId="2B772AA3" w14:textId="77777777" w:rsidTr="00590DDB">
        <w:tc>
          <w:tcPr>
            <w:tcW w:w="534" w:type="dxa"/>
            <w:vMerge w:val="restart"/>
          </w:tcPr>
          <w:p w14:paraId="6C9B4A35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val="en-US" w:eastAsia="en-US"/>
              </w:rPr>
              <w:t>9</w:t>
            </w:r>
          </w:p>
        </w:tc>
        <w:tc>
          <w:tcPr>
            <w:tcW w:w="10347" w:type="dxa"/>
          </w:tcPr>
          <w:p w14:paraId="1C7ABB7B" w14:textId="77777777" w:rsidR="00590DDB" w:rsidRPr="00947E9A" w:rsidRDefault="00590DDB" w:rsidP="002E2504">
            <w:pPr>
              <w:widowControl/>
              <w:suppressAutoHyphens w:val="0"/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>Генеральный директор</w:t>
            </w:r>
          </w:p>
        </w:tc>
      </w:tr>
      <w:tr w:rsidR="00590DDB" w:rsidRPr="00590DDB" w14:paraId="270E1E58" w14:textId="77777777" w:rsidTr="00590DDB">
        <w:tc>
          <w:tcPr>
            <w:tcW w:w="534" w:type="dxa"/>
            <w:vMerge/>
          </w:tcPr>
          <w:p w14:paraId="15AB7799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6E17EDE3" w14:textId="77777777" w:rsidR="00590DDB" w:rsidRPr="00947E9A" w:rsidRDefault="00590DDB" w:rsidP="002E2504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>Мисюра Максим Викторович</w:t>
            </w:r>
          </w:p>
        </w:tc>
      </w:tr>
      <w:tr w:rsidR="00590DDB" w:rsidRPr="00590DDB" w14:paraId="364139C4" w14:textId="77777777" w:rsidTr="00590DDB">
        <w:tc>
          <w:tcPr>
            <w:tcW w:w="534" w:type="dxa"/>
            <w:vMerge/>
          </w:tcPr>
          <w:p w14:paraId="63AED9A1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45DFD027" w14:textId="77777777" w:rsidR="00590DDB" w:rsidRPr="00947E9A" w:rsidRDefault="00590DDB" w:rsidP="00FA4613">
            <w:pPr>
              <w:widowControl/>
              <w:suppressAutoHyphens w:val="0"/>
              <w:rPr>
                <w:rFonts w:eastAsia="Times New Roman"/>
                <w:kern w:val="0"/>
                <w:lang w:val="en-US" w:eastAsia="ru-RU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Телефон, факс, </w:t>
            </w:r>
            <w:r w:rsidRPr="00947E9A">
              <w:rPr>
                <w:rFonts w:eastAsia="Calibri"/>
                <w:b/>
                <w:kern w:val="0"/>
                <w:lang w:val="en-US" w:eastAsia="en-US"/>
              </w:rPr>
              <w:t>e-mail</w:t>
            </w:r>
          </w:p>
        </w:tc>
      </w:tr>
      <w:tr w:rsidR="00590DDB" w:rsidRPr="00590DDB" w14:paraId="75E09F68" w14:textId="77777777" w:rsidTr="00590DDB">
        <w:tc>
          <w:tcPr>
            <w:tcW w:w="534" w:type="dxa"/>
            <w:vMerge/>
          </w:tcPr>
          <w:p w14:paraId="7F51E69F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04095A7A" w14:textId="77777777" w:rsidR="00590DDB" w:rsidRPr="00947E9A" w:rsidRDefault="00590DDB" w:rsidP="00FA4613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 xml:space="preserve">+7-921-861-47-44, (812) 648-21-51 </w:t>
            </w:r>
            <w:r w:rsidRPr="00947E9A">
              <w:rPr>
                <w:lang w:eastAsia="ru-RU"/>
              </w:rPr>
              <w:t>maksim.misyura@madengineering.ru</w:t>
            </w:r>
          </w:p>
        </w:tc>
      </w:tr>
      <w:tr w:rsidR="00590DDB" w:rsidRPr="00590DDB" w14:paraId="01459966" w14:textId="77777777" w:rsidTr="00590DDB">
        <w:tc>
          <w:tcPr>
            <w:tcW w:w="534" w:type="dxa"/>
            <w:vMerge w:val="restart"/>
          </w:tcPr>
          <w:p w14:paraId="4550559D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947E9A">
              <w:rPr>
                <w:rFonts w:eastAsia="Calibri"/>
                <w:kern w:val="0"/>
                <w:lang w:val="en-US" w:eastAsia="en-US"/>
              </w:rPr>
              <w:t>10</w:t>
            </w:r>
          </w:p>
        </w:tc>
        <w:tc>
          <w:tcPr>
            <w:tcW w:w="10347" w:type="dxa"/>
          </w:tcPr>
          <w:p w14:paraId="35F13330" w14:textId="77777777" w:rsidR="00590DDB" w:rsidRPr="00947E9A" w:rsidRDefault="00590DDB" w:rsidP="0085668E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  <w:r w:rsidRPr="00947E9A">
              <w:rPr>
                <w:rFonts w:eastAsia="Times New Roman"/>
                <w:b/>
                <w:kern w:val="0"/>
                <w:lang w:eastAsia="ru-RU"/>
              </w:rPr>
              <w:t>Главный бухгалтер</w:t>
            </w:r>
          </w:p>
        </w:tc>
      </w:tr>
      <w:tr w:rsidR="00590DDB" w:rsidRPr="00590DDB" w14:paraId="54A75DB6" w14:textId="77777777" w:rsidTr="00590DDB">
        <w:tc>
          <w:tcPr>
            <w:tcW w:w="534" w:type="dxa"/>
            <w:vMerge/>
          </w:tcPr>
          <w:p w14:paraId="661A932D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248D1D3C" w14:textId="77777777" w:rsidR="00590DDB" w:rsidRPr="00947E9A" w:rsidRDefault="00590DDB" w:rsidP="0085668E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>Ткачева Юлия Валерьевна</w:t>
            </w:r>
          </w:p>
        </w:tc>
      </w:tr>
      <w:tr w:rsidR="00590DDB" w:rsidRPr="00590DDB" w14:paraId="0AAA3EE1" w14:textId="77777777" w:rsidTr="00590DDB">
        <w:tc>
          <w:tcPr>
            <w:tcW w:w="534" w:type="dxa"/>
            <w:vMerge/>
          </w:tcPr>
          <w:p w14:paraId="33C303EE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5B7AA21E" w14:textId="77777777" w:rsidR="00590DDB" w:rsidRPr="00947E9A" w:rsidRDefault="00590DDB" w:rsidP="0085668E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Телефон, факс, </w:t>
            </w:r>
            <w:r w:rsidRPr="00947E9A">
              <w:rPr>
                <w:rFonts w:eastAsia="Calibri"/>
                <w:b/>
                <w:kern w:val="0"/>
                <w:lang w:val="en-US" w:eastAsia="en-US"/>
              </w:rPr>
              <w:t>e-mail</w:t>
            </w:r>
          </w:p>
        </w:tc>
      </w:tr>
      <w:tr w:rsidR="00590DDB" w:rsidRPr="00590DDB" w14:paraId="4735A224" w14:textId="77777777" w:rsidTr="00590DDB">
        <w:tc>
          <w:tcPr>
            <w:tcW w:w="534" w:type="dxa"/>
            <w:vMerge/>
          </w:tcPr>
          <w:p w14:paraId="403AF962" w14:textId="77777777" w:rsidR="00590DDB" w:rsidRPr="00947E9A" w:rsidRDefault="00590DDB" w:rsidP="006E4BA3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0347" w:type="dxa"/>
          </w:tcPr>
          <w:p w14:paraId="317DEE8F" w14:textId="7125A6CC" w:rsidR="00590DDB" w:rsidRPr="00947E9A" w:rsidRDefault="00590DDB" w:rsidP="0085668E">
            <w:pPr>
              <w:widowControl/>
              <w:suppressAutoHyphens w:val="0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 xml:space="preserve"> +7 (921) 598-73-72, (812) 648-21-51 доб.120</w:t>
            </w:r>
            <w:r w:rsidRPr="00E50088">
              <w:t xml:space="preserve"> </w:t>
            </w:r>
            <w:r w:rsidRPr="00E50088">
              <w:rPr>
                <w:rFonts w:eastAsia="Calibri"/>
                <w:kern w:val="0"/>
                <w:lang w:eastAsia="en-US"/>
              </w:rPr>
              <w:t>julia.tkacheva@madengineering.ru</w:t>
            </w:r>
          </w:p>
        </w:tc>
      </w:tr>
      <w:tr w:rsidR="00590DDB" w:rsidRPr="00590DDB" w14:paraId="734FB7FA" w14:textId="77777777" w:rsidTr="00590DDB">
        <w:trPr>
          <w:trHeight w:val="470"/>
        </w:trPr>
        <w:tc>
          <w:tcPr>
            <w:tcW w:w="534" w:type="dxa"/>
          </w:tcPr>
          <w:p w14:paraId="6F9A0FC6" w14:textId="77777777" w:rsidR="00590DDB" w:rsidRPr="00947E9A" w:rsidRDefault="00590DDB" w:rsidP="000D00AD">
            <w:pPr>
              <w:widowControl/>
              <w:suppressAutoHyphens w:val="0"/>
              <w:ind w:right="-108"/>
              <w:rPr>
                <w:rFonts w:eastAsia="Calibri"/>
                <w:kern w:val="0"/>
                <w:lang w:val="en-US" w:eastAsia="en-US"/>
              </w:rPr>
            </w:pPr>
            <w:r w:rsidRPr="00947E9A">
              <w:rPr>
                <w:rFonts w:eastAsia="Calibri"/>
                <w:kern w:val="0"/>
                <w:lang w:val="en-US" w:eastAsia="en-US"/>
              </w:rPr>
              <w:t>11</w:t>
            </w:r>
          </w:p>
        </w:tc>
        <w:tc>
          <w:tcPr>
            <w:tcW w:w="10347" w:type="dxa"/>
          </w:tcPr>
          <w:p w14:paraId="045C10D3" w14:textId="77777777" w:rsidR="00590DDB" w:rsidRPr="00947E9A" w:rsidRDefault="00590DDB" w:rsidP="000D00AD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Р/с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407 028 108 17 06 0000 271</w:t>
            </w:r>
          </w:p>
          <w:p w14:paraId="5AFE25B9" w14:textId="77777777" w:rsidR="00590DDB" w:rsidRPr="00947E9A" w:rsidRDefault="00590DDB" w:rsidP="000D00AD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К/с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30101810145250000411</w:t>
            </w:r>
          </w:p>
          <w:p w14:paraId="62FA1773" w14:textId="77777777" w:rsidR="00590DDB" w:rsidRPr="00947E9A" w:rsidRDefault="00590DDB" w:rsidP="000D00AD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БИК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044525411</w:t>
            </w: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  <w:p w14:paraId="2F62908A" w14:textId="77777777" w:rsidR="00590DDB" w:rsidRPr="00947E9A" w:rsidRDefault="00590DDB" w:rsidP="000D00AD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>Филиал «Центральный» Банка ВТБ (ПАО) в г. Москва</w:t>
            </w:r>
          </w:p>
        </w:tc>
      </w:tr>
      <w:tr w:rsidR="00590DDB" w:rsidRPr="00590DDB" w14:paraId="297AC4FB" w14:textId="77777777" w:rsidTr="00590DDB">
        <w:trPr>
          <w:trHeight w:val="470"/>
        </w:trPr>
        <w:tc>
          <w:tcPr>
            <w:tcW w:w="534" w:type="dxa"/>
          </w:tcPr>
          <w:p w14:paraId="5451D45A" w14:textId="77777777" w:rsidR="00590DDB" w:rsidRPr="00947E9A" w:rsidRDefault="00590DDB" w:rsidP="000D00AD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>12</w:t>
            </w:r>
          </w:p>
        </w:tc>
        <w:tc>
          <w:tcPr>
            <w:tcW w:w="10347" w:type="dxa"/>
          </w:tcPr>
          <w:p w14:paraId="624C5523" w14:textId="77777777" w:rsidR="00556E7C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Р/с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40702810055000012980</w:t>
            </w:r>
          </w:p>
          <w:p w14:paraId="256B14C1" w14:textId="77777777" w:rsidR="00556E7C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К/с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30101810500000000653</w:t>
            </w:r>
          </w:p>
          <w:p w14:paraId="1807FF51" w14:textId="77777777" w:rsidR="00556E7C" w:rsidRPr="00947E9A" w:rsidRDefault="00556E7C" w:rsidP="00556E7C">
            <w:pPr>
              <w:rPr>
                <w:rFonts w:eastAsia="Calibri"/>
                <w:bCs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БИК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044030653</w:t>
            </w:r>
          </w:p>
          <w:p w14:paraId="05DA79AE" w14:textId="77777777" w:rsidR="00590DDB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>СЕВЕРО-ЗАПАДНЫЙ БАНК ПАО СБЕРБАНК</w:t>
            </w:r>
          </w:p>
        </w:tc>
      </w:tr>
      <w:tr w:rsidR="00590DDB" w:rsidRPr="00590DDB" w14:paraId="51CB6F96" w14:textId="77777777" w:rsidTr="00590DDB">
        <w:trPr>
          <w:trHeight w:val="470"/>
        </w:trPr>
        <w:tc>
          <w:tcPr>
            <w:tcW w:w="534" w:type="dxa"/>
          </w:tcPr>
          <w:p w14:paraId="65E39092" w14:textId="77777777" w:rsidR="00590DDB" w:rsidRPr="00947E9A" w:rsidRDefault="00590DDB" w:rsidP="000D00AD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>13</w:t>
            </w:r>
          </w:p>
        </w:tc>
        <w:tc>
          <w:tcPr>
            <w:tcW w:w="10347" w:type="dxa"/>
          </w:tcPr>
          <w:p w14:paraId="662E2480" w14:textId="77777777" w:rsidR="00556E7C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Р/с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40702810332470002613</w:t>
            </w:r>
          </w:p>
          <w:p w14:paraId="133B3F2F" w14:textId="77777777" w:rsidR="00556E7C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К/с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30101810600000000786</w:t>
            </w:r>
          </w:p>
          <w:p w14:paraId="62F3AB24" w14:textId="77777777" w:rsidR="00556E7C" w:rsidRPr="00947E9A" w:rsidRDefault="00556E7C" w:rsidP="00556E7C">
            <w:pPr>
              <w:rPr>
                <w:rFonts w:eastAsia="Calibri"/>
                <w:bCs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БИК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044030786</w:t>
            </w:r>
          </w:p>
          <w:p w14:paraId="38F95F57" w14:textId="77777777" w:rsidR="00590DDB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>ФИЛИАЛ "САНКТ-ПЕТЕРБУРГСКИЙ" АО "АЛЬФА-БАНК"</w:t>
            </w:r>
          </w:p>
        </w:tc>
      </w:tr>
      <w:tr w:rsidR="00590DDB" w:rsidRPr="00590DDB" w14:paraId="01971002" w14:textId="77777777" w:rsidTr="00947E9A">
        <w:trPr>
          <w:trHeight w:val="70"/>
        </w:trPr>
        <w:tc>
          <w:tcPr>
            <w:tcW w:w="534" w:type="dxa"/>
          </w:tcPr>
          <w:p w14:paraId="0484A550" w14:textId="77777777" w:rsidR="00590DDB" w:rsidRPr="00947E9A" w:rsidRDefault="00590DDB" w:rsidP="000D00AD">
            <w:pPr>
              <w:widowControl/>
              <w:suppressAutoHyphens w:val="0"/>
              <w:ind w:right="-108"/>
              <w:rPr>
                <w:rFonts w:eastAsia="Calibri"/>
                <w:kern w:val="0"/>
                <w:lang w:eastAsia="en-US"/>
              </w:rPr>
            </w:pPr>
            <w:r w:rsidRPr="00947E9A">
              <w:rPr>
                <w:rFonts w:eastAsia="Calibri"/>
                <w:kern w:val="0"/>
                <w:lang w:eastAsia="en-US"/>
              </w:rPr>
              <w:t>14</w:t>
            </w:r>
          </w:p>
        </w:tc>
        <w:tc>
          <w:tcPr>
            <w:tcW w:w="10347" w:type="dxa"/>
          </w:tcPr>
          <w:p w14:paraId="6FC69D0A" w14:textId="77777777" w:rsidR="00556E7C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Р/с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40702810810001117832</w:t>
            </w:r>
          </w:p>
          <w:p w14:paraId="31838491" w14:textId="77777777" w:rsidR="00556E7C" w:rsidRPr="00947E9A" w:rsidRDefault="00556E7C" w:rsidP="00556E7C">
            <w:pPr>
              <w:rPr>
                <w:rFonts w:eastAsia="Calibri"/>
                <w:bCs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К/с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30101810145250000974</w:t>
            </w:r>
          </w:p>
          <w:p w14:paraId="1D8172F0" w14:textId="77777777" w:rsidR="00556E7C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 xml:space="preserve">БИК </w:t>
            </w:r>
            <w:r w:rsidRPr="00947E9A">
              <w:rPr>
                <w:rFonts w:eastAsia="Calibri"/>
                <w:bCs/>
                <w:kern w:val="0"/>
                <w:lang w:eastAsia="en-US"/>
              </w:rPr>
              <w:t>044525974</w:t>
            </w:r>
          </w:p>
          <w:p w14:paraId="0A2326E0" w14:textId="77777777" w:rsidR="00590DDB" w:rsidRPr="00947E9A" w:rsidRDefault="00556E7C" w:rsidP="00556E7C">
            <w:pPr>
              <w:rPr>
                <w:rFonts w:eastAsia="Calibri"/>
                <w:b/>
                <w:kern w:val="0"/>
                <w:lang w:eastAsia="en-US"/>
              </w:rPr>
            </w:pPr>
            <w:r w:rsidRPr="00947E9A">
              <w:rPr>
                <w:rFonts w:eastAsia="Calibri"/>
                <w:b/>
                <w:kern w:val="0"/>
                <w:lang w:eastAsia="en-US"/>
              </w:rPr>
              <w:t>АО «Тинькофф Банк»</w:t>
            </w:r>
          </w:p>
        </w:tc>
      </w:tr>
    </w:tbl>
    <w:p w14:paraId="1B4DCBC9" w14:textId="77777777" w:rsidR="003F0BB4" w:rsidRDefault="003F0BB4" w:rsidP="00304063">
      <w:pPr>
        <w:rPr>
          <w:rFonts w:ascii="Calibri" w:eastAsia="Times New Roman" w:hAnsi="Calibri" w:cs="Calibri"/>
          <w:kern w:val="0"/>
          <w:sz w:val="22"/>
          <w:szCs w:val="22"/>
          <w:lang w:eastAsia="ru-RU"/>
        </w:rPr>
      </w:pPr>
    </w:p>
    <w:sectPr w:rsidR="003F0BB4" w:rsidSect="003F0BB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C61E17"/>
    <w:multiLevelType w:val="hybridMultilevel"/>
    <w:tmpl w:val="D0D2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D10"/>
    <w:multiLevelType w:val="multilevel"/>
    <w:tmpl w:val="B2BC5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B6D37"/>
    <w:multiLevelType w:val="multilevel"/>
    <w:tmpl w:val="350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B458F"/>
    <w:multiLevelType w:val="multilevel"/>
    <w:tmpl w:val="9BBCE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B2A23"/>
    <w:multiLevelType w:val="multilevel"/>
    <w:tmpl w:val="6CC09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504493">
    <w:abstractNumId w:val="0"/>
  </w:num>
  <w:num w:numId="2" w16cid:durableId="318382762">
    <w:abstractNumId w:val="1"/>
  </w:num>
  <w:num w:numId="3" w16cid:durableId="2042588512">
    <w:abstractNumId w:val="2"/>
  </w:num>
  <w:num w:numId="4" w16cid:durableId="1455635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63601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65394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08740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6F"/>
    <w:rsid w:val="000123C3"/>
    <w:rsid w:val="000226CE"/>
    <w:rsid w:val="000947FF"/>
    <w:rsid w:val="000B488F"/>
    <w:rsid w:val="000D00AD"/>
    <w:rsid w:val="000E6AD4"/>
    <w:rsid w:val="000F07EF"/>
    <w:rsid w:val="000F729E"/>
    <w:rsid w:val="0011237C"/>
    <w:rsid w:val="001933E9"/>
    <w:rsid w:val="001D7D73"/>
    <w:rsid w:val="00223E4F"/>
    <w:rsid w:val="002313BC"/>
    <w:rsid w:val="00251B75"/>
    <w:rsid w:val="002929E0"/>
    <w:rsid w:val="0029705D"/>
    <w:rsid w:val="002E2504"/>
    <w:rsid w:val="002F3E34"/>
    <w:rsid w:val="00304063"/>
    <w:rsid w:val="003605EF"/>
    <w:rsid w:val="003970E6"/>
    <w:rsid w:val="003C61DD"/>
    <w:rsid w:val="003E5F48"/>
    <w:rsid w:val="003F0BB4"/>
    <w:rsid w:val="00422210"/>
    <w:rsid w:val="004464C6"/>
    <w:rsid w:val="00446C47"/>
    <w:rsid w:val="0047106D"/>
    <w:rsid w:val="004822EA"/>
    <w:rsid w:val="00497230"/>
    <w:rsid w:val="004D66FF"/>
    <w:rsid w:val="004E57E1"/>
    <w:rsid w:val="0050499D"/>
    <w:rsid w:val="0051126F"/>
    <w:rsid w:val="005260FE"/>
    <w:rsid w:val="00526951"/>
    <w:rsid w:val="00556E7C"/>
    <w:rsid w:val="00570BBD"/>
    <w:rsid w:val="00590DDB"/>
    <w:rsid w:val="005C7D72"/>
    <w:rsid w:val="006207AC"/>
    <w:rsid w:val="006261CE"/>
    <w:rsid w:val="00634DCA"/>
    <w:rsid w:val="00661EAF"/>
    <w:rsid w:val="006B6ACD"/>
    <w:rsid w:val="006C280C"/>
    <w:rsid w:val="006D0359"/>
    <w:rsid w:val="006E4BA3"/>
    <w:rsid w:val="00720A3C"/>
    <w:rsid w:val="00754C58"/>
    <w:rsid w:val="00755ED6"/>
    <w:rsid w:val="0077071D"/>
    <w:rsid w:val="00781625"/>
    <w:rsid w:val="00791D93"/>
    <w:rsid w:val="00795044"/>
    <w:rsid w:val="008262B5"/>
    <w:rsid w:val="008339FB"/>
    <w:rsid w:val="008528FC"/>
    <w:rsid w:val="008541A0"/>
    <w:rsid w:val="0085668E"/>
    <w:rsid w:val="00865EF3"/>
    <w:rsid w:val="008B16C1"/>
    <w:rsid w:val="008F6F89"/>
    <w:rsid w:val="008F7B96"/>
    <w:rsid w:val="00947E9A"/>
    <w:rsid w:val="00967048"/>
    <w:rsid w:val="00977031"/>
    <w:rsid w:val="009A0189"/>
    <w:rsid w:val="009E7B15"/>
    <w:rsid w:val="009F289D"/>
    <w:rsid w:val="00A25FE8"/>
    <w:rsid w:val="00A65C95"/>
    <w:rsid w:val="00A70CD6"/>
    <w:rsid w:val="00A71FF4"/>
    <w:rsid w:val="00A74F94"/>
    <w:rsid w:val="00B352AA"/>
    <w:rsid w:val="00B42F0D"/>
    <w:rsid w:val="00B44571"/>
    <w:rsid w:val="00B5564D"/>
    <w:rsid w:val="00B80758"/>
    <w:rsid w:val="00B94A1B"/>
    <w:rsid w:val="00BC1B5B"/>
    <w:rsid w:val="00BC417C"/>
    <w:rsid w:val="00C46505"/>
    <w:rsid w:val="00C539FA"/>
    <w:rsid w:val="00C67C90"/>
    <w:rsid w:val="00C847D6"/>
    <w:rsid w:val="00CA6DC2"/>
    <w:rsid w:val="00CF58BF"/>
    <w:rsid w:val="00CF66E8"/>
    <w:rsid w:val="00D01C6F"/>
    <w:rsid w:val="00D06732"/>
    <w:rsid w:val="00D62222"/>
    <w:rsid w:val="00D663C9"/>
    <w:rsid w:val="00E03C98"/>
    <w:rsid w:val="00E50088"/>
    <w:rsid w:val="00E97D75"/>
    <w:rsid w:val="00EA013E"/>
    <w:rsid w:val="00EE39F0"/>
    <w:rsid w:val="00EE6B5F"/>
    <w:rsid w:val="00F26685"/>
    <w:rsid w:val="00F33963"/>
    <w:rsid w:val="00F477CE"/>
    <w:rsid w:val="00F55ED6"/>
    <w:rsid w:val="00F746CE"/>
    <w:rsid w:val="00FA07BE"/>
    <w:rsid w:val="00FA4613"/>
    <w:rsid w:val="00FC327B"/>
    <w:rsid w:val="00FC44C3"/>
    <w:rsid w:val="00FD5C0F"/>
    <w:rsid w:val="00FE0D2B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350DA8"/>
  <w15:chartTrackingRefBased/>
  <w15:docId w15:val="{785604D1-A1DE-484A-BA51-EE39EAA9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a7">
    <w:name w:val="Название"/>
    <w:basedOn w:val="a0"/>
    <w:next w:val="a8"/>
    <w:qFormat/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uto">
    <w:name w:val="auto"/>
    <w:basedOn w:val="a"/>
    <w:rsid w:val="00865EF3"/>
    <w:pPr>
      <w:widowControl/>
      <w:spacing w:before="280" w:after="280"/>
    </w:pPr>
    <w:rPr>
      <w:rFonts w:eastAsia="Batang"/>
      <w:kern w:val="0"/>
    </w:rPr>
  </w:style>
  <w:style w:type="character" w:styleId="ab">
    <w:name w:val="Hyperlink"/>
    <w:uiPriority w:val="99"/>
    <w:unhideWhenUsed/>
    <w:rsid w:val="0085668E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967048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semiHidden/>
    <w:unhideWhenUsed/>
    <w:rsid w:val="00A25FE8"/>
    <w:pPr>
      <w:widowControl/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e">
    <w:name w:val="Текст Знак"/>
    <w:link w:val="ad"/>
    <w:uiPriority w:val="99"/>
    <w:semiHidden/>
    <w:rsid w:val="00A25FE8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C61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61DD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f1">
    <w:name w:val="Unresolved Mention"/>
    <w:uiPriority w:val="99"/>
    <w:semiHidden/>
    <w:unhideWhenUsed/>
    <w:rsid w:val="0011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mailto:%20julia.tkacheva@madengineering.ru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Мисюра</dc:creator>
  <cp:keywords/>
  <cp:lastModifiedBy>1</cp:lastModifiedBy>
  <cp:revision>3</cp:revision>
  <cp:lastPrinted>2022-08-11T06:59:00Z</cp:lastPrinted>
  <dcterms:created xsi:type="dcterms:W3CDTF">2022-10-01T12:13:00Z</dcterms:created>
  <dcterms:modified xsi:type="dcterms:W3CDTF">2022-10-01T12:20:00Z</dcterms:modified>
</cp:coreProperties>
</file>